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36" w:rsidRDefault="003018E9" w:rsidP="00B3382B">
      <w:pPr>
        <w:pStyle w:val="a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0B36">
        <w:rPr>
          <w:rFonts w:ascii="Times New Roman" w:hAnsi="Times New Roman" w:cs="Times New Roman"/>
          <w:sz w:val="28"/>
          <w:szCs w:val="28"/>
          <w:shd w:val="clear" w:color="auto" w:fill="FFFFFF"/>
        </w:rPr>
        <w:t>Пресс-релиз на тему</w:t>
      </w:r>
    </w:p>
    <w:p w:rsidR="003018E9" w:rsidRPr="00DB1A51" w:rsidRDefault="00A60B36" w:rsidP="00DB1A51">
      <w:pPr>
        <w:rPr>
          <w:rFonts w:ascii="Times New Roman" w:hAnsi="Times New Roman" w:cs="Times New Roman"/>
          <w:sz w:val="28"/>
          <w:szCs w:val="28"/>
        </w:rPr>
      </w:pPr>
      <w:r w:rsidRPr="00DB1A51">
        <w:rPr>
          <w:rFonts w:ascii="Times New Roman" w:hAnsi="Times New Roman" w:cs="Times New Roman"/>
          <w:sz w:val="28"/>
          <w:szCs w:val="28"/>
        </w:rPr>
        <w:t xml:space="preserve">      </w:t>
      </w:r>
      <w:r w:rsidR="008E0284" w:rsidRPr="00DB1A5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B7187" w:rsidRPr="00DB1A51">
        <w:rPr>
          <w:rFonts w:ascii="Times New Roman" w:hAnsi="Times New Roman" w:cs="Times New Roman"/>
          <w:sz w:val="28"/>
          <w:szCs w:val="28"/>
        </w:rPr>
        <w:t>«</w:t>
      </w:r>
      <w:r w:rsidR="00DB1A51" w:rsidRPr="00DB1A51">
        <w:rPr>
          <w:rFonts w:ascii="Times New Roman" w:hAnsi="Times New Roman" w:cs="Times New Roman"/>
          <w:sz w:val="28"/>
          <w:szCs w:val="28"/>
        </w:rPr>
        <w:t>Пожарный извещатель</w:t>
      </w:r>
      <w:r w:rsidR="00A962EB">
        <w:rPr>
          <w:rFonts w:ascii="Times New Roman" w:hAnsi="Times New Roman" w:cs="Times New Roman"/>
          <w:sz w:val="28"/>
          <w:szCs w:val="28"/>
        </w:rPr>
        <w:t xml:space="preserve"> -</w:t>
      </w:r>
      <w:r w:rsidR="00DB1A51" w:rsidRPr="00DB1A51">
        <w:rPr>
          <w:rFonts w:ascii="Times New Roman" w:hAnsi="Times New Roman" w:cs="Times New Roman"/>
          <w:sz w:val="28"/>
          <w:szCs w:val="28"/>
        </w:rPr>
        <w:t xml:space="preserve"> защита от пожара</w:t>
      </w:r>
      <w:r w:rsidR="00A962EB">
        <w:rPr>
          <w:rFonts w:ascii="Times New Roman" w:hAnsi="Times New Roman" w:cs="Times New Roman"/>
          <w:sz w:val="28"/>
          <w:szCs w:val="28"/>
        </w:rPr>
        <w:t>»</w:t>
      </w:r>
    </w:p>
    <w:p w:rsidR="00DB1A51" w:rsidRPr="00A962EB" w:rsidRDefault="00DB1A51" w:rsidP="00A962E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EB">
        <w:rPr>
          <w:rFonts w:ascii="Times New Roman" w:hAnsi="Times New Roman" w:cs="Times New Roman"/>
          <w:sz w:val="28"/>
          <w:szCs w:val="28"/>
        </w:rPr>
        <w:t>Основные причины пожаров – это нарушение правил устройства и эксплуатации электрооборудования, печей, неосторожное обращение с огнем (чаще - курение в состоянии алкогольного опьянения).</w:t>
      </w:r>
    </w:p>
    <w:p w:rsidR="00DB1A51" w:rsidRPr="00A962EB" w:rsidRDefault="00DB1A51" w:rsidP="00A962E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EB">
        <w:rPr>
          <w:rFonts w:ascii="Times New Roman" w:hAnsi="Times New Roman" w:cs="Times New Roman"/>
          <w:sz w:val="28"/>
          <w:szCs w:val="28"/>
        </w:rPr>
        <w:t xml:space="preserve">Все эти несчастные случаи, а, возможно, и сам пожар можно избежать, если установить в своих жилищах автономные дымовые пожарные извещатели. </w:t>
      </w:r>
    </w:p>
    <w:p w:rsidR="00DB1A51" w:rsidRPr="00A962EB" w:rsidRDefault="00DB1A51" w:rsidP="00A962E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EB">
        <w:rPr>
          <w:rFonts w:ascii="Times New Roman" w:hAnsi="Times New Roman" w:cs="Times New Roman"/>
          <w:sz w:val="28"/>
          <w:szCs w:val="28"/>
        </w:rPr>
        <w:t>В настоящее время данное устройство является одним из самых эффективных устройств для обнаружения возгорания на ранней стадии. Главная цель датчика - оповестить о пожаре людей. А это значит – дать шанс на спасение или даже потушить огонь самостоятельно, пока он не охватил большую площадь.</w:t>
      </w:r>
    </w:p>
    <w:p w:rsidR="00DB1A51" w:rsidRPr="00A962EB" w:rsidRDefault="00DB1A51" w:rsidP="00A962E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962EB">
        <w:rPr>
          <w:rFonts w:ascii="Times New Roman" w:hAnsi="Times New Roman" w:cs="Times New Roman"/>
          <w:sz w:val="28"/>
          <w:szCs w:val="28"/>
        </w:rPr>
        <w:tab/>
        <w:t>Пожарный извещатель реагирует на частицы попавшего внутрь дыма звуковым сигналом. Причем звук настолько громкий и «едкий», что способен разбудить даже крепко спящего человека.</w:t>
      </w:r>
    </w:p>
    <w:p w:rsidR="00DB1A51" w:rsidRPr="00A962EB" w:rsidRDefault="00DB1A51" w:rsidP="00A962E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962EB">
        <w:rPr>
          <w:rFonts w:ascii="Times New Roman" w:hAnsi="Times New Roman" w:cs="Times New Roman"/>
          <w:sz w:val="28"/>
          <w:szCs w:val="28"/>
        </w:rPr>
        <w:t>Такие приборы работают в автономном режиме:</w:t>
      </w:r>
    </w:p>
    <w:p w:rsidR="00DB1A51" w:rsidRPr="00A962EB" w:rsidRDefault="00DB1A51" w:rsidP="00A962E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962EB">
        <w:rPr>
          <w:rFonts w:ascii="Times New Roman" w:hAnsi="Times New Roman" w:cs="Times New Roman"/>
          <w:sz w:val="28"/>
          <w:szCs w:val="28"/>
        </w:rPr>
        <w:t>-то есть конструкция не предусматривает проводов и подключения к инженерным сетям помещения;</w:t>
      </w:r>
    </w:p>
    <w:p w:rsidR="00DB1A51" w:rsidRPr="00A962EB" w:rsidRDefault="00DB1A51" w:rsidP="00A962E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962EB">
        <w:rPr>
          <w:rFonts w:ascii="Times New Roman" w:hAnsi="Times New Roman" w:cs="Times New Roman"/>
          <w:sz w:val="28"/>
          <w:szCs w:val="28"/>
        </w:rPr>
        <w:t>-питание осуществляется от батарейки (тип «Крона»), которой хватает на год оптимальной работы устройства. При низком уровне заряда и необходимости заменить источник питания (батарейка), прибор оповестит вас мигающим световым индикатором и короткими звуковыми сигналами.</w:t>
      </w:r>
    </w:p>
    <w:p w:rsidR="00DB1A51" w:rsidRPr="00A962EB" w:rsidRDefault="00DB1A51" w:rsidP="00A962E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962EB">
        <w:rPr>
          <w:rFonts w:ascii="Times New Roman" w:hAnsi="Times New Roman" w:cs="Times New Roman"/>
          <w:sz w:val="28"/>
          <w:szCs w:val="28"/>
        </w:rPr>
        <w:tab/>
        <w:t>Извещатели должны быть установлены в жилых помещениях, в местах наиболее вероятного появления дыма домовладения (квартиры). Но не устанавливайте их близко с отопительными приборами или в местах с прямой засветкой их солнечными лучами.</w:t>
      </w:r>
    </w:p>
    <w:p w:rsidR="00DB1A51" w:rsidRPr="00A962EB" w:rsidRDefault="00DB1A51" w:rsidP="00A962EB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E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Внимание!</w:t>
      </w:r>
    </w:p>
    <w:p w:rsidR="00DB1A51" w:rsidRPr="00A962EB" w:rsidRDefault="00DB1A51" w:rsidP="00A962E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EB">
        <w:rPr>
          <w:rFonts w:ascii="Times New Roman" w:hAnsi="Times New Roman" w:cs="Times New Roman"/>
          <w:sz w:val="28"/>
          <w:szCs w:val="28"/>
        </w:rPr>
        <w:t>Перед приобретением извещателя обязательно проверьте его работоспособность. Ознакомьтесь с инструкцией в техпаспорте. Обратите внимание на чувствительность реагирования датчика. Проверьте его инерционность срабатывания (время подачи звукового сигнала, как только дым начинает попадать на дымовую камеру) заявленные производителем.</w:t>
      </w:r>
    </w:p>
    <w:p w:rsidR="00DB1A51" w:rsidRPr="00A962EB" w:rsidRDefault="00DB1A51" w:rsidP="00A962E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2EB">
        <w:rPr>
          <w:rFonts w:ascii="Times New Roman" w:hAnsi="Times New Roman" w:cs="Times New Roman"/>
          <w:sz w:val="28"/>
          <w:szCs w:val="28"/>
        </w:rPr>
        <w:t>Есть жильё, где установка датчиков просто необходима – это места проживания семей с детьми, попавшими в трудную жизненную ситуацию, и одиноких престарелых граждан.</w:t>
      </w:r>
      <w:r w:rsidR="00A962EB" w:rsidRPr="00A962EB">
        <w:rPr>
          <w:rFonts w:ascii="Times New Roman" w:hAnsi="Times New Roman" w:cs="Times New Roman"/>
          <w:sz w:val="28"/>
          <w:szCs w:val="28"/>
        </w:rPr>
        <w:t xml:space="preserve"> </w:t>
      </w:r>
      <w:r w:rsidRPr="00A962EB">
        <w:rPr>
          <w:rFonts w:ascii="Times New Roman" w:hAnsi="Times New Roman" w:cs="Times New Roman"/>
          <w:sz w:val="28"/>
          <w:szCs w:val="28"/>
        </w:rPr>
        <w:t>Эти категории людей чаще всего подвергается пожарным рискам.</w:t>
      </w:r>
    </w:p>
    <w:p w:rsidR="00A962EB" w:rsidRDefault="00DB1A51" w:rsidP="00A962E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Автономный пожарный извещатель – это простой и надежный способ обеспечения безопасности дома. Установка такого устройства позволяет своевременно обнаружить пожар и сохранить имущество и, самое главное, жизнь жильцов. </w:t>
      </w:r>
    </w:p>
    <w:p w:rsidR="009F00C6" w:rsidRPr="00A962EB" w:rsidRDefault="00DB1A51" w:rsidP="00A962EB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2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Доверьтесь автономному пожарному извещателю и обеспечьте безопасность своего дома сегодня!</w:t>
      </w:r>
    </w:p>
    <w:p w:rsidR="009F00C6" w:rsidRPr="00A962EB" w:rsidRDefault="009F00C6" w:rsidP="00A962E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F512C" w:rsidRDefault="000F512C" w:rsidP="00763E57">
      <w:pPr>
        <w:rPr>
          <w:szCs w:val="48"/>
          <w:shd w:val="clear" w:color="auto" w:fill="FFFFFF"/>
        </w:rPr>
      </w:pPr>
    </w:p>
    <w:p w:rsidR="000F512C" w:rsidRPr="00763E57" w:rsidRDefault="000F512C" w:rsidP="00763E57">
      <w:pPr>
        <w:rPr>
          <w:szCs w:val="48"/>
          <w:shd w:val="clear" w:color="auto" w:fill="FFFFFF"/>
        </w:rPr>
      </w:pPr>
    </w:p>
    <w:sectPr w:rsidR="000F512C" w:rsidRPr="00763E57" w:rsidSect="00900F1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97" w:rsidRDefault="002F3097" w:rsidP="003E267F">
      <w:pPr>
        <w:spacing w:after="0" w:line="240" w:lineRule="auto"/>
      </w:pPr>
      <w:r>
        <w:separator/>
      </w:r>
    </w:p>
  </w:endnote>
  <w:endnote w:type="continuationSeparator" w:id="1">
    <w:p w:rsidR="002F3097" w:rsidRDefault="002F3097" w:rsidP="003E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97" w:rsidRDefault="002F3097" w:rsidP="003E267F">
      <w:pPr>
        <w:spacing w:after="0" w:line="240" w:lineRule="auto"/>
      </w:pPr>
      <w:r>
        <w:separator/>
      </w:r>
    </w:p>
  </w:footnote>
  <w:footnote w:type="continuationSeparator" w:id="1">
    <w:p w:rsidR="002F3097" w:rsidRDefault="002F3097" w:rsidP="003E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7347"/>
    <w:multiLevelType w:val="multilevel"/>
    <w:tmpl w:val="6718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F58"/>
    <w:rsid w:val="0006583A"/>
    <w:rsid w:val="0007771E"/>
    <w:rsid w:val="000F512C"/>
    <w:rsid w:val="001947F6"/>
    <w:rsid w:val="001B7187"/>
    <w:rsid w:val="001D1360"/>
    <w:rsid w:val="001E3CE1"/>
    <w:rsid w:val="00251716"/>
    <w:rsid w:val="002F3097"/>
    <w:rsid w:val="003018E9"/>
    <w:rsid w:val="003120CE"/>
    <w:rsid w:val="00347896"/>
    <w:rsid w:val="003E179F"/>
    <w:rsid w:val="003E267F"/>
    <w:rsid w:val="00400780"/>
    <w:rsid w:val="00450126"/>
    <w:rsid w:val="004911CA"/>
    <w:rsid w:val="00516DE0"/>
    <w:rsid w:val="00537E28"/>
    <w:rsid w:val="00714C05"/>
    <w:rsid w:val="00763E57"/>
    <w:rsid w:val="007C3F12"/>
    <w:rsid w:val="0081155A"/>
    <w:rsid w:val="008143EC"/>
    <w:rsid w:val="00834B5D"/>
    <w:rsid w:val="00844EEA"/>
    <w:rsid w:val="008B6D36"/>
    <w:rsid w:val="008E0284"/>
    <w:rsid w:val="008F0E17"/>
    <w:rsid w:val="008F3413"/>
    <w:rsid w:val="00900F13"/>
    <w:rsid w:val="0091013F"/>
    <w:rsid w:val="009E4E1B"/>
    <w:rsid w:val="009E6023"/>
    <w:rsid w:val="009F00C6"/>
    <w:rsid w:val="00A0630D"/>
    <w:rsid w:val="00A14F58"/>
    <w:rsid w:val="00A53C46"/>
    <w:rsid w:val="00A57491"/>
    <w:rsid w:val="00A60B36"/>
    <w:rsid w:val="00A9532D"/>
    <w:rsid w:val="00A959BF"/>
    <w:rsid w:val="00A962EB"/>
    <w:rsid w:val="00AD2797"/>
    <w:rsid w:val="00B3382B"/>
    <w:rsid w:val="00B73FF8"/>
    <w:rsid w:val="00BA125E"/>
    <w:rsid w:val="00CC5941"/>
    <w:rsid w:val="00D01754"/>
    <w:rsid w:val="00D072F4"/>
    <w:rsid w:val="00D72DC7"/>
    <w:rsid w:val="00DB1A51"/>
    <w:rsid w:val="00DC4AD5"/>
    <w:rsid w:val="00DD0FCA"/>
    <w:rsid w:val="00DE0851"/>
    <w:rsid w:val="00E43B63"/>
    <w:rsid w:val="00EE7CAD"/>
    <w:rsid w:val="00F67F13"/>
    <w:rsid w:val="00F7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CE"/>
  </w:style>
  <w:style w:type="paragraph" w:styleId="1">
    <w:name w:val="heading 1"/>
    <w:basedOn w:val="a"/>
    <w:next w:val="a"/>
    <w:link w:val="10"/>
    <w:uiPriority w:val="9"/>
    <w:qFormat/>
    <w:rsid w:val="00DB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1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E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E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E267F"/>
  </w:style>
  <w:style w:type="paragraph" w:styleId="a8">
    <w:name w:val="footer"/>
    <w:basedOn w:val="a"/>
    <w:link w:val="a9"/>
    <w:uiPriority w:val="99"/>
    <w:semiHidden/>
    <w:unhideWhenUsed/>
    <w:rsid w:val="003E2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267F"/>
  </w:style>
  <w:style w:type="character" w:customStyle="1" w:styleId="30">
    <w:name w:val="Заголовок 3 Знак"/>
    <w:basedOn w:val="a0"/>
    <w:link w:val="3"/>
    <w:uiPriority w:val="9"/>
    <w:rsid w:val="00D01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D01754"/>
    <w:rPr>
      <w:b/>
      <w:bCs/>
    </w:rPr>
  </w:style>
  <w:style w:type="character" w:styleId="ab">
    <w:name w:val="Hyperlink"/>
    <w:basedOn w:val="a0"/>
    <w:uiPriority w:val="99"/>
    <w:semiHidden/>
    <w:unhideWhenUsed/>
    <w:rsid w:val="00D01754"/>
    <w:rPr>
      <w:color w:val="0000FF"/>
      <w:u w:val="single"/>
    </w:rPr>
  </w:style>
  <w:style w:type="paragraph" w:styleId="ac">
    <w:name w:val="No Spacing"/>
    <w:uiPriority w:val="1"/>
    <w:qFormat/>
    <w:rsid w:val="00A60B3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07771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71E"/>
    <w:pPr>
      <w:widowControl w:val="0"/>
      <w:shd w:val="clear" w:color="auto" w:fill="FFFFFF"/>
      <w:spacing w:before="180" w:after="0" w:line="250" w:lineRule="exact"/>
      <w:ind w:hanging="2060"/>
    </w:pPr>
  </w:style>
  <w:style w:type="character" w:customStyle="1" w:styleId="10">
    <w:name w:val="Заголовок 1 Знак"/>
    <w:basedOn w:val="a0"/>
    <w:link w:val="1"/>
    <w:uiPriority w:val="9"/>
    <w:rsid w:val="00DB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9979">
          <w:marLeft w:val="0"/>
          <w:marRight w:val="0"/>
          <w:marTop w:val="0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9599">
          <w:marLeft w:val="0"/>
          <w:marRight w:val="0"/>
          <w:marTop w:val="0"/>
          <w:marBottom w:val="9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EAED"/>
                  </w:divBdr>
                  <w:divsChild>
                    <w:div w:id="64646805">
                      <w:marLeft w:val="2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6211">
                                  <w:marLeft w:val="0"/>
                                  <w:marRight w:val="0"/>
                                  <w:marTop w:val="0"/>
                                  <w:marBottom w:val="2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9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5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5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56778">
                                                          <w:marLeft w:val="0"/>
                                                          <w:marRight w:val="0"/>
                                                          <w:marTop w:val="673"/>
                                                          <w:marBottom w:val="0"/>
                                                          <w:divBdr>
                                                            <w:top w:val="single" w:sz="4" w:space="22" w:color="E6EAED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99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22" w:color="E6EAED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908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3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08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282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35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78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39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67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81"/>
                                                                                              <w:marBottom w:val="54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248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55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867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42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490169">
                                                                                                                  <w:marLeft w:val="7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0441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236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21672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88752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4632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5045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9889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260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728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544796">
                                                                                                          <w:marLeft w:val="215"/>
                                                                                                          <w:marRight w:val="215"/>
                                                                                                          <w:marTop w:val="0"/>
                                                                                                          <w:marBottom w:val="94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057668">
                                          <w:marLeft w:val="0"/>
                                          <w:marRight w:val="0"/>
                                          <w:marTop w:val="47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91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5768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8" w:color="E6EA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6328">
                          <w:marLeft w:val="24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3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46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7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79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77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47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4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0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65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26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9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53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499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4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6263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69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736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2578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599573">
                                                                          <w:marLeft w:val="13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3291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78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16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80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212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963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9236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83945">
                                                                          <w:marLeft w:val="13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159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64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90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179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215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03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236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816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20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101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018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1930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656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29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6716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8994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9226438">
                                                                          <w:marLeft w:val="13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01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37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4659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40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7602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2142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05577731">
                                                                          <w:marLeft w:val="13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9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34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45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7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133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8468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571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933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0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81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04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019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939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120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572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0978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5577191">
                                                                          <w:marLeft w:val="13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92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66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011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982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76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98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7280640">
                                                                          <w:marLeft w:val="13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07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73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1670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96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23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96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068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4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16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4415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80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22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5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847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010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15579676">
                                                                          <w:marLeft w:val="13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37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90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07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96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843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455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629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978657">
                                                                          <w:marLeft w:val="13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529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755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39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115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353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630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577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8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233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888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033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6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339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710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2807085">
                                                                          <w:marLeft w:val="13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58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660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914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18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659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592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7170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3150529">
                                                                          <w:marLeft w:val="13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92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396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92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50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5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4659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7648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421918">
                  <w:marLeft w:val="0"/>
                  <w:marRight w:val="254"/>
                  <w:marTop w:val="0"/>
                  <w:marBottom w:val="0"/>
                  <w:divBdr>
                    <w:top w:val="none" w:sz="0" w:space="0" w:color="auto"/>
                    <w:left w:val="single" w:sz="4" w:space="10" w:color="E6EAED"/>
                    <w:bottom w:val="single" w:sz="4" w:space="10" w:color="E6EAED"/>
                    <w:right w:val="none" w:sz="0" w:space="0" w:color="auto"/>
                  </w:divBdr>
                  <w:divsChild>
                    <w:div w:id="373114872">
                      <w:marLeft w:val="0"/>
                      <w:marRight w:val="0"/>
                      <w:marTop w:val="0"/>
                      <w:marBottom w:val="1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582">
                          <w:marLeft w:val="0"/>
                          <w:marRight w:val="0"/>
                          <w:marTop w:val="0"/>
                          <w:marBottom w:val="2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4037">
                          <w:marLeft w:val="0"/>
                          <w:marRight w:val="0"/>
                          <w:marTop w:val="0"/>
                          <w:marBottom w:val="2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57329">
                          <w:marLeft w:val="0"/>
                          <w:marRight w:val="0"/>
                          <w:marTop w:val="0"/>
                          <w:marBottom w:val="2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28222">
                          <w:marLeft w:val="0"/>
                          <w:marRight w:val="0"/>
                          <w:marTop w:val="0"/>
                          <w:marBottom w:val="2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117609">
                  <w:marLeft w:val="-13"/>
                  <w:marRight w:val="254"/>
                  <w:marTop w:val="0"/>
                  <w:marBottom w:val="0"/>
                  <w:divBdr>
                    <w:top w:val="none" w:sz="0" w:space="0" w:color="auto"/>
                    <w:left w:val="single" w:sz="4" w:space="10" w:color="E6EAED"/>
                    <w:bottom w:val="none" w:sz="0" w:space="0" w:color="auto"/>
                    <w:right w:val="none" w:sz="0" w:space="0" w:color="auto"/>
                  </w:divBdr>
                  <w:divsChild>
                    <w:div w:id="1013606848">
                      <w:marLeft w:val="0"/>
                      <w:marRight w:val="0"/>
                      <w:marTop w:val="269"/>
                      <w:marBottom w:val="5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12476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6981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09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6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682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91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05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17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17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6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2434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28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2668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2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49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383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624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6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6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13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199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8"/>
                                                                                  <w:marBottom w:val="81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31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6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0277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27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277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35676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87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075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2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87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633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84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30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047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1748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687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44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40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115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62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751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252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08"/>
                                                                                  <w:marBottom w:val="81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661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916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17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779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365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95338">
                      <w:marLeft w:val="0"/>
                      <w:marRight w:val="0"/>
                      <w:marTop w:val="269"/>
                      <w:marBottom w:val="4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9541">
                          <w:marLeft w:val="0"/>
                          <w:marRight w:val="0"/>
                          <w:marTop w:val="0"/>
                          <w:marBottom w:val="2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4060">
                              <w:marLeft w:val="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93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05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3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550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67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037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3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46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91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9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81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3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6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2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4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2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142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9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71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5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90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32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5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2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98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48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7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1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5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342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3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483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5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663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73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2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145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35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2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368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26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850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7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54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0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65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7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719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061631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6210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26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50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1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816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1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82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315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350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64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94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9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26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30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2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47051">
                      <w:marLeft w:val="0"/>
                      <w:marRight w:val="0"/>
                      <w:marTop w:val="538"/>
                      <w:marBottom w:val="538"/>
                      <w:divBdr>
                        <w:top w:val="single" w:sz="12" w:space="0" w:color="E6EAED"/>
                        <w:left w:val="single" w:sz="12" w:space="0" w:color="E6EAED"/>
                        <w:bottom w:val="single" w:sz="12" w:space="0" w:color="E6EAED"/>
                        <w:right w:val="single" w:sz="12" w:space="0" w:color="E6EAED"/>
                      </w:divBdr>
                      <w:divsChild>
                        <w:div w:id="13081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9" w:color="E6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9" w:color="E6EAED"/>
                            <w:left w:val="single" w:sz="4" w:space="0" w:color="E6EAED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9" w:color="E6EAE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4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9" w:color="E6EAED"/>
                            <w:left w:val="single" w:sz="4" w:space="0" w:color="E6EAED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3413">
                      <w:marLeft w:val="0"/>
                      <w:marRight w:val="0"/>
                      <w:marTop w:val="538"/>
                      <w:marBottom w:val="5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41480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52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70337">
                      <w:marLeft w:val="0"/>
                      <w:marRight w:val="0"/>
                      <w:marTop w:val="0"/>
                      <w:marBottom w:val="404"/>
                      <w:divBdr>
                        <w:top w:val="single" w:sz="4" w:space="10" w:color="E6EAE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4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3CAC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6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3CAC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7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3CAC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3CAC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44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C3CAC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266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6356">
                              <w:marLeft w:val="-6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3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4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9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6493058">
                  <w:marLeft w:val="0"/>
                  <w:marRight w:val="0"/>
                  <w:marTop w:val="0"/>
                  <w:marBottom w:val="0"/>
                  <w:divBdr>
                    <w:top w:val="single" w:sz="4" w:space="0" w:color="E6EA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7714">
              <w:marLeft w:val="0"/>
              <w:marRight w:val="0"/>
              <w:marTop w:val="7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1250">
              <w:marLeft w:val="0"/>
              <w:marRight w:val="0"/>
              <w:marTop w:val="2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492550">
              <w:marLeft w:val="0"/>
              <w:marRight w:val="0"/>
              <w:marTop w:val="4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7074">
              <w:marLeft w:val="0"/>
              <w:marRight w:val="0"/>
              <w:marTop w:val="6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9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8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06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0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9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08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758901">
                                                      <w:marLeft w:val="8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945402">
                                                  <w:marLeft w:val="0"/>
                                                  <w:marRight w:val="0"/>
                                                  <w:marTop w:val="10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Сибиряков</dc:creator>
  <cp:lastModifiedBy>Секретарь</cp:lastModifiedBy>
  <cp:revision>8</cp:revision>
  <cp:lastPrinted>2023-10-11T10:59:00Z</cp:lastPrinted>
  <dcterms:created xsi:type="dcterms:W3CDTF">2023-10-11T06:28:00Z</dcterms:created>
  <dcterms:modified xsi:type="dcterms:W3CDTF">2023-10-12T04:24:00Z</dcterms:modified>
</cp:coreProperties>
</file>